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43B50" w14:textId="0C2EA90A" w:rsidR="008E3BB3" w:rsidRPr="007427B9" w:rsidRDefault="007F3DE4" w:rsidP="007427B9">
      <w:pPr>
        <w:pStyle w:val="Rubrik1"/>
        <w:rPr>
          <w:lang w:val="sv-SE"/>
        </w:rPr>
      </w:pPr>
      <w:bookmarkStart w:id="0" w:name="_GoBack"/>
      <w:bookmarkEnd w:id="0"/>
      <w:r w:rsidRPr="007427B9">
        <w:rPr>
          <w:lang w:val="sv-SE"/>
        </w:rPr>
        <w:t>Titelsida</w:t>
      </w:r>
    </w:p>
    <w:p w14:paraId="3A96894E" w14:textId="45A3FE6F" w:rsidR="005D16CA" w:rsidRDefault="005D16CA" w:rsidP="008E3BB3">
      <w:pPr>
        <w:rPr>
          <w:rFonts w:ascii="Arial" w:hAnsi="Arial" w:cs="Arial"/>
          <w:lang w:val="sv-SE"/>
        </w:rPr>
      </w:pPr>
    </w:p>
    <w:p w14:paraId="68C4587B" w14:textId="73A4CDF0" w:rsidR="008E3BB3" w:rsidRPr="007427B9" w:rsidRDefault="005D16CA" w:rsidP="008E3BB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</w:t>
      </w:r>
      <w:r w:rsidR="008E3BB3" w:rsidRPr="007427B9">
        <w:rPr>
          <w:rFonts w:ascii="Arial" w:hAnsi="Arial" w:cs="Arial"/>
          <w:lang w:val="sv-SE"/>
        </w:rPr>
        <w:t xml:space="preserve">ka innehålla: </w:t>
      </w:r>
    </w:p>
    <w:p w14:paraId="43FD7DE6" w14:textId="023547DE" w:rsidR="008E3BB3" w:rsidRPr="007427B9" w:rsidRDefault="00CE572B" w:rsidP="008E3BB3">
      <w:pPr>
        <w:pStyle w:val="Rubrik1"/>
        <w:rPr>
          <w:rFonts w:ascii="Arial" w:hAnsi="Arial" w:cs="Arial"/>
          <w:color w:val="auto"/>
          <w:sz w:val="24"/>
          <w:szCs w:val="24"/>
          <w:lang w:val="sv-SE"/>
        </w:rPr>
      </w:pPr>
      <w:r w:rsidRPr="007427B9">
        <w:rPr>
          <w:rFonts w:ascii="Arial" w:hAnsi="Arial" w:cs="Arial"/>
          <w:color w:val="auto"/>
          <w:sz w:val="24"/>
          <w:szCs w:val="24"/>
          <w:lang w:val="sv-SE"/>
        </w:rPr>
        <w:t xml:space="preserve">Förslag på </w:t>
      </w:r>
      <w:r w:rsidR="007F3DE4" w:rsidRPr="007427B9">
        <w:rPr>
          <w:rFonts w:ascii="Arial" w:hAnsi="Arial" w:cs="Arial"/>
          <w:color w:val="auto"/>
          <w:sz w:val="24"/>
          <w:szCs w:val="24"/>
          <w:lang w:val="sv-SE"/>
        </w:rPr>
        <w:t>titel</w:t>
      </w:r>
    </w:p>
    <w:p w14:paraId="17CFC598" w14:textId="77777777" w:rsidR="00CE572B" w:rsidRPr="007427B9" w:rsidRDefault="00CE572B" w:rsidP="00CE572B">
      <w:pPr>
        <w:rPr>
          <w:rFonts w:ascii="Arial" w:hAnsi="Arial" w:cs="Arial"/>
          <w:lang w:val="sv-SE"/>
        </w:rPr>
      </w:pPr>
    </w:p>
    <w:p w14:paraId="18DC0F12" w14:textId="77777777" w:rsidR="00CE572B" w:rsidRPr="007427B9" w:rsidRDefault="00CE572B" w:rsidP="00CE572B">
      <w:pPr>
        <w:rPr>
          <w:rFonts w:ascii="Arial" w:hAnsi="Arial" w:cs="Arial"/>
          <w:lang w:val="sv-SE"/>
        </w:rPr>
      </w:pPr>
      <w:r w:rsidRPr="007427B9">
        <w:rPr>
          <w:rFonts w:ascii="Arial" w:hAnsi="Arial" w:cs="Arial"/>
          <w:b/>
          <w:lang w:val="sv-SE"/>
        </w:rPr>
        <w:t>Författare 1</w:t>
      </w:r>
      <w:r w:rsidRPr="007427B9">
        <w:rPr>
          <w:rFonts w:ascii="Arial" w:hAnsi="Arial" w:cs="Arial"/>
          <w:lang w:val="sv-SE"/>
        </w:rPr>
        <w:t xml:space="preserve">: Namn, akademisk titel, yrkestitel, akademisk tillhörighet, tjänsteställe. </w:t>
      </w:r>
    </w:p>
    <w:p w14:paraId="5BF1C366" w14:textId="00E6B21D" w:rsidR="008E3BB3" w:rsidRPr="007427B9" w:rsidRDefault="00CE572B" w:rsidP="00CE572B">
      <w:pPr>
        <w:rPr>
          <w:rFonts w:ascii="Arial" w:hAnsi="Arial" w:cs="Arial"/>
          <w:lang w:val="sv-SE"/>
        </w:rPr>
      </w:pPr>
      <w:r w:rsidRPr="007427B9">
        <w:rPr>
          <w:rFonts w:ascii="Arial" w:hAnsi="Arial" w:cs="Arial"/>
          <w:b/>
          <w:lang w:val="sv-SE"/>
        </w:rPr>
        <w:t>Författare 2</w:t>
      </w:r>
      <w:r w:rsidRPr="007427B9">
        <w:rPr>
          <w:rFonts w:ascii="Arial" w:hAnsi="Arial" w:cs="Arial"/>
          <w:lang w:val="sv-SE"/>
        </w:rPr>
        <w:t>: Namn, akademisk titel, yrkestitel, akademisk tillhörighet, tjänsteställe.</w:t>
      </w:r>
      <w:r w:rsidR="008E3BB3" w:rsidRPr="007427B9">
        <w:rPr>
          <w:rFonts w:ascii="Arial" w:hAnsi="Arial" w:cs="Arial"/>
          <w:lang w:val="sv-SE"/>
        </w:rPr>
        <w:t xml:space="preserve"> </w:t>
      </w:r>
    </w:p>
    <w:p w14:paraId="411DB138" w14:textId="77777777" w:rsidR="008E3BB3" w:rsidRPr="007427B9" w:rsidRDefault="008E3BB3" w:rsidP="008E3BB3">
      <w:pPr>
        <w:rPr>
          <w:rFonts w:ascii="Arial" w:hAnsi="Arial" w:cs="Arial"/>
          <w:lang w:val="sv-SE"/>
        </w:rPr>
      </w:pPr>
      <w:r w:rsidRPr="007427B9">
        <w:rPr>
          <w:rFonts w:ascii="Arial" w:hAnsi="Arial" w:cs="Arial"/>
          <w:b/>
          <w:lang w:val="sv-SE"/>
        </w:rPr>
        <w:t>Max författarantal</w:t>
      </w:r>
      <w:r w:rsidRPr="007427B9">
        <w:rPr>
          <w:rFonts w:ascii="Arial" w:hAnsi="Arial" w:cs="Arial"/>
          <w:lang w:val="sv-SE"/>
        </w:rPr>
        <w:t xml:space="preserve"> är fyra personer, varav åtminstone en är läkare under utbildning. </w:t>
      </w:r>
    </w:p>
    <w:p w14:paraId="7990BFDE" w14:textId="77777777" w:rsidR="008E3BB3" w:rsidRPr="007427B9" w:rsidRDefault="008E3BB3" w:rsidP="00CE572B">
      <w:pPr>
        <w:rPr>
          <w:rFonts w:ascii="Arial" w:hAnsi="Arial" w:cs="Arial"/>
          <w:b/>
          <w:lang w:val="sv-SE"/>
        </w:rPr>
      </w:pPr>
    </w:p>
    <w:p w14:paraId="4BBC9F33" w14:textId="77777777" w:rsidR="00CE572B" w:rsidRPr="007427B9" w:rsidRDefault="00CE572B" w:rsidP="00CE572B">
      <w:pPr>
        <w:rPr>
          <w:rFonts w:ascii="Arial" w:hAnsi="Arial" w:cs="Arial"/>
          <w:lang w:val="sv-SE"/>
        </w:rPr>
      </w:pPr>
      <w:r w:rsidRPr="007427B9">
        <w:rPr>
          <w:rFonts w:ascii="Arial" w:hAnsi="Arial" w:cs="Arial"/>
          <w:b/>
          <w:lang w:val="sv-SE"/>
        </w:rPr>
        <w:t>Kontaktuppgifter</w:t>
      </w:r>
      <w:r w:rsidRPr="007427B9">
        <w:rPr>
          <w:rFonts w:ascii="Arial" w:hAnsi="Arial" w:cs="Arial"/>
          <w:lang w:val="sv-SE"/>
        </w:rPr>
        <w:t xml:space="preserve"> till korresponderande författare. </w:t>
      </w:r>
    </w:p>
    <w:p w14:paraId="70F09394" w14:textId="77777777" w:rsidR="00CE572B" w:rsidRPr="007427B9" w:rsidRDefault="00CE572B" w:rsidP="00CE572B">
      <w:pPr>
        <w:rPr>
          <w:rFonts w:ascii="Arial" w:hAnsi="Arial" w:cs="Arial"/>
          <w:lang w:val="sv-SE"/>
        </w:rPr>
      </w:pPr>
    </w:p>
    <w:p w14:paraId="585A768C" w14:textId="147D5C63" w:rsidR="00CE572B" w:rsidRPr="007427B9" w:rsidRDefault="00CE572B" w:rsidP="00CE572B">
      <w:pPr>
        <w:rPr>
          <w:rFonts w:ascii="Arial" w:hAnsi="Arial" w:cs="Arial"/>
          <w:lang w:val="sv-SE"/>
        </w:rPr>
      </w:pPr>
      <w:r w:rsidRPr="007427B9">
        <w:rPr>
          <w:rFonts w:ascii="Arial" w:hAnsi="Arial" w:cs="Arial"/>
          <w:b/>
          <w:lang w:val="sv-SE"/>
        </w:rPr>
        <w:t>Antal tecken i huvudtext inklu</w:t>
      </w:r>
      <w:r w:rsidR="007427B9">
        <w:rPr>
          <w:rFonts w:ascii="Arial" w:hAnsi="Arial" w:cs="Arial"/>
          <w:b/>
          <w:lang w:val="sv-SE"/>
        </w:rPr>
        <w:t>si</w:t>
      </w:r>
      <w:r w:rsidRPr="007427B9">
        <w:rPr>
          <w:rFonts w:ascii="Arial" w:hAnsi="Arial" w:cs="Arial"/>
          <w:b/>
          <w:lang w:val="sv-SE"/>
        </w:rPr>
        <w:t>ve blanksteg</w:t>
      </w:r>
      <w:r w:rsidRPr="007427B9">
        <w:rPr>
          <w:rFonts w:ascii="Arial" w:hAnsi="Arial" w:cs="Arial"/>
          <w:lang w:val="sv-SE"/>
        </w:rPr>
        <w:t>: för ABC-artiklar är maximalt teckenantal 12</w:t>
      </w:r>
      <w:r w:rsidR="005D16CA">
        <w:rPr>
          <w:rFonts w:ascii="Arial" w:hAnsi="Arial" w:cs="Arial"/>
          <w:lang w:val="sv-SE"/>
        </w:rPr>
        <w:t xml:space="preserve"> </w:t>
      </w:r>
      <w:r w:rsidRPr="007427B9">
        <w:rPr>
          <w:rFonts w:ascii="Arial" w:hAnsi="Arial" w:cs="Arial"/>
          <w:lang w:val="sv-SE"/>
        </w:rPr>
        <w:t>000 inklusive blanksteg.</w:t>
      </w:r>
    </w:p>
    <w:p w14:paraId="2182B459" w14:textId="77777777" w:rsidR="00CE572B" w:rsidRPr="007427B9" w:rsidRDefault="00CE572B" w:rsidP="00CE572B">
      <w:pPr>
        <w:rPr>
          <w:rFonts w:ascii="Arial" w:hAnsi="Arial" w:cs="Arial"/>
          <w:b/>
          <w:lang w:val="sv-SE"/>
        </w:rPr>
      </w:pPr>
      <w:r w:rsidRPr="007427B9">
        <w:rPr>
          <w:rFonts w:ascii="Arial" w:hAnsi="Arial" w:cs="Arial"/>
          <w:b/>
          <w:lang w:val="sv-SE"/>
        </w:rPr>
        <w:t xml:space="preserve">Antal figurer: </w:t>
      </w:r>
    </w:p>
    <w:p w14:paraId="2E4D8BDB" w14:textId="77777777" w:rsidR="00CE572B" w:rsidRPr="007427B9" w:rsidRDefault="00CE572B" w:rsidP="00CE572B">
      <w:pPr>
        <w:rPr>
          <w:rFonts w:ascii="Arial" w:hAnsi="Arial" w:cs="Arial"/>
          <w:b/>
          <w:lang w:val="sv-SE"/>
        </w:rPr>
      </w:pPr>
      <w:r w:rsidRPr="007427B9">
        <w:rPr>
          <w:rFonts w:ascii="Arial" w:hAnsi="Arial" w:cs="Arial"/>
          <w:b/>
          <w:lang w:val="sv-SE"/>
        </w:rPr>
        <w:t xml:space="preserve">Antal tabeller: </w:t>
      </w:r>
    </w:p>
    <w:p w14:paraId="6FFB1C02" w14:textId="77777777" w:rsidR="00CE572B" w:rsidRPr="007427B9" w:rsidRDefault="00CE572B" w:rsidP="00CE572B">
      <w:pPr>
        <w:rPr>
          <w:rFonts w:ascii="Arial" w:hAnsi="Arial" w:cs="Arial"/>
          <w:lang w:val="sv-SE"/>
        </w:rPr>
      </w:pPr>
    </w:p>
    <w:p w14:paraId="0F6E758F" w14:textId="77777777" w:rsidR="00CE572B" w:rsidRPr="007427B9" w:rsidRDefault="00CE572B" w:rsidP="00CE572B">
      <w:pPr>
        <w:rPr>
          <w:rFonts w:ascii="Arial" w:hAnsi="Arial" w:cs="Arial"/>
          <w:lang w:val="sv-SE"/>
        </w:rPr>
      </w:pPr>
      <w:r w:rsidRPr="007427B9">
        <w:rPr>
          <w:rFonts w:ascii="Arial" w:hAnsi="Arial" w:cs="Arial"/>
          <w:b/>
          <w:lang w:val="sv-SE"/>
        </w:rPr>
        <w:t>Jäv</w:t>
      </w:r>
      <w:r w:rsidRPr="007427B9">
        <w:rPr>
          <w:rFonts w:ascii="Arial" w:hAnsi="Arial" w:cs="Arial"/>
          <w:lang w:val="sv-SE"/>
        </w:rPr>
        <w:t xml:space="preserve"> för samtliga författare gentemot innehåll i insänd artikel.</w:t>
      </w:r>
    </w:p>
    <w:p w14:paraId="00105868" w14:textId="77777777" w:rsidR="00CE572B" w:rsidRPr="007427B9" w:rsidRDefault="00CE572B" w:rsidP="00CE572B">
      <w:pPr>
        <w:rPr>
          <w:rFonts w:ascii="Arial" w:hAnsi="Arial" w:cs="Arial"/>
          <w:lang w:val="sv-SE"/>
        </w:rPr>
      </w:pPr>
    </w:p>
    <w:p w14:paraId="0E1C42E9" w14:textId="2CA396EE" w:rsidR="00CE572B" w:rsidRPr="007427B9" w:rsidRDefault="00773BA7" w:rsidP="00CE572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7427B9">
        <w:rPr>
          <w:rFonts w:ascii="Arial" w:hAnsi="Arial" w:cs="Arial"/>
          <w:sz w:val="24"/>
          <w:szCs w:val="24"/>
          <w:lang w:val="sv-SE"/>
        </w:rPr>
        <w:t xml:space="preserve">För detaljer kring manus, vänligen se författaranvisningarna. </w:t>
      </w:r>
      <w:r w:rsidR="00CE572B" w:rsidRPr="007427B9">
        <w:rPr>
          <w:rFonts w:ascii="Arial" w:hAnsi="Arial" w:cs="Arial"/>
          <w:sz w:val="24"/>
          <w:szCs w:val="24"/>
          <w:lang w:val="sv-SE"/>
        </w:rPr>
        <w:br w:type="page"/>
      </w:r>
    </w:p>
    <w:p w14:paraId="6D3F8FCD" w14:textId="77777777" w:rsidR="00CE572B" w:rsidRPr="007427B9" w:rsidRDefault="00CE572B" w:rsidP="00CE572B">
      <w:pPr>
        <w:rPr>
          <w:rFonts w:ascii="Arial" w:eastAsia="Times New Roman" w:hAnsi="Arial" w:cs="Arial"/>
          <w:lang w:val="sv-SE"/>
        </w:rPr>
      </w:pPr>
    </w:p>
    <w:p w14:paraId="3A7CAAF2" w14:textId="77777777" w:rsidR="00CE572B" w:rsidRPr="007427B9" w:rsidRDefault="00CE572B" w:rsidP="00CE572B">
      <w:pPr>
        <w:rPr>
          <w:rFonts w:ascii="Arial" w:hAnsi="Arial" w:cs="Arial"/>
          <w:lang w:val="sv-SE"/>
        </w:rPr>
      </w:pPr>
    </w:p>
    <w:p w14:paraId="5BB6D6E9" w14:textId="0AF4EB43" w:rsidR="00CE572B" w:rsidRPr="007427B9" w:rsidRDefault="007F3DE4" w:rsidP="007F3DE4">
      <w:pPr>
        <w:pStyle w:val="Rubrik1"/>
        <w:rPr>
          <w:lang w:val="sv-SE"/>
        </w:rPr>
      </w:pPr>
      <w:r w:rsidRPr="007427B9">
        <w:rPr>
          <w:lang w:val="sv-SE"/>
        </w:rPr>
        <w:t>Konsensus</w:t>
      </w:r>
    </w:p>
    <w:p w14:paraId="5759C2C6" w14:textId="77777777" w:rsidR="000A45E0" w:rsidRPr="007427B9" w:rsidRDefault="00CE572B" w:rsidP="000A45E0">
      <w:pPr>
        <w:rPr>
          <w:rFonts w:ascii="Arial" w:hAnsi="Arial" w:cs="Arial"/>
          <w:lang w:val="sv-SE"/>
        </w:rPr>
      </w:pPr>
      <w:r w:rsidRPr="007427B9">
        <w:rPr>
          <w:rFonts w:ascii="Arial" w:hAnsi="Arial" w:cs="Arial"/>
          <w:lang w:val="sv-SE"/>
        </w:rPr>
        <w:t xml:space="preserve">ABC-artiklar innehåller ingen sammanfattning. I stället finns en faktaruta med punktlista om konsensus på området. Där ska det framgå vad »De flesta är ense om ...« och när »Åsikterna går isär …« </w:t>
      </w:r>
    </w:p>
    <w:p w14:paraId="623BCCA8" w14:textId="77777777" w:rsidR="000A45E0" w:rsidRPr="007427B9" w:rsidRDefault="000A45E0" w:rsidP="000A45E0">
      <w:pPr>
        <w:rPr>
          <w:rFonts w:ascii="Arial" w:hAnsi="Arial" w:cs="Arial"/>
          <w:lang w:val="sv-SE"/>
        </w:rPr>
      </w:pPr>
    </w:p>
    <w:p w14:paraId="1B8507BE" w14:textId="77777777" w:rsidR="000A45E0" w:rsidRPr="007427B9" w:rsidRDefault="000A45E0">
      <w:pPr>
        <w:rPr>
          <w:rFonts w:asciiTheme="majorHAnsi" w:eastAsiaTheme="majorEastAsia" w:hAnsiTheme="majorHAnsi" w:cstheme="majorBidi"/>
          <w:b/>
          <w:bCs/>
          <w:sz w:val="32"/>
          <w:szCs w:val="32"/>
          <w:lang w:val="sv-SE"/>
        </w:rPr>
      </w:pPr>
      <w:r w:rsidRPr="007427B9">
        <w:rPr>
          <w:lang w:val="sv-SE"/>
        </w:rPr>
        <w:br w:type="page"/>
      </w:r>
    </w:p>
    <w:p w14:paraId="3D25E950" w14:textId="2B273E12" w:rsidR="00CE572B" w:rsidRPr="007427B9" w:rsidRDefault="00CE572B" w:rsidP="007F3DE4">
      <w:pPr>
        <w:pStyle w:val="Rubrik1"/>
        <w:rPr>
          <w:lang w:val="sv-SE"/>
        </w:rPr>
      </w:pPr>
      <w:r w:rsidRPr="007427B9">
        <w:rPr>
          <w:lang w:val="sv-SE"/>
        </w:rPr>
        <w:t>Huvudtext</w:t>
      </w:r>
    </w:p>
    <w:p w14:paraId="0F15B6E7" w14:textId="77777777" w:rsidR="000A45E0" w:rsidRPr="007427B9" w:rsidRDefault="00CE572B" w:rsidP="000A45E0">
      <w:pPr>
        <w:rPr>
          <w:rFonts w:ascii="Arial" w:hAnsi="Arial" w:cs="Arial"/>
          <w:lang w:val="sv-SE"/>
        </w:rPr>
      </w:pPr>
      <w:r w:rsidRPr="007427B9">
        <w:rPr>
          <w:rFonts w:ascii="Arial" w:hAnsi="Arial" w:cs="Arial"/>
          <w:lang w:val="sv-SE"/>
        </w:rPr>
        <w:t>Läkartidningens ABC-artiklar är uppdelade i två kolumner där den vänstra kolumnen innehåller texten, medan den högra fylls av illustrationer såsom faktarutor, bilder och tabeller.</w:t>
      </w:r>
    </w:p>
    <w:p w14:paraId="2D292B6E" w14:textId="77777777" w:rsidR="000A45E0" w:rsidRPr="007427B9" w:rsidRDefault="000A45E0" w:rsidP="000A45E0">
      <w:pPr>
        <w:ind w:left="-360"/>
        <w:rPr>
          <w:rFonts w:ascii="Arial" w:hAnsi="Arial" w:cs="Arial"/>
          <w:lang w:val="sv-SE"/>
        </w:rPr>
      </w:pPr>
    </w:p>
    <w:p w14:paraId="3D46FC5F" w14:textId="77777777" w:rsidR="000A45E0" w:rsidRPr="007427B9" w:rsidRDefault="00CE572B" w:rsidP="000A45E0">
      <w:pPr>
        <w:rPr>
          <w:rFonts w:ascii="Arial" w:hAnsi="Arial" w:cs="Arial"/>
          <w:lang w:val="sv-SE"/>
        </w:rPr>
      </w:pPr>
      <w:r w:rsidRPr="007427B9">
        <w:rPr>
          <w:rFonts w:ascii="Arial" w:hAnsi="Arial" w:cs="Arial"/>
          <w:lang w:val="sv-SE"/>
        </w:rPr>
        <w:t xml:space="preserve">Använd svenska språket så långt som möjligt och undvik engelsk terminologi. Översättningar kan kompletteras med engelskt uttryck inom parentes. </w:t>
      </w:r>
    </w:p>
    <w:p w14:paraId="00DDB54E" w14:textId="77777777" w:rsidR="000A45E0" w:rsidRPr="007427B9" w:rsidRDefault="000A45E0" w:rsidP="000A45E0">
      <w:pPr>
        <w:ind w:left="-360"/>
        <w:rPr>
          <w:rFonts w:ascii="Arial" w:hAnsi="Arial" w:cs="Arial"/>
          <w:lang w:val="sv-SE"/>
        </w:rPr>
      </w:pPr>
    </w:p>
    <w:p w14:paraId="2031DB90" w14:textId="77777777" w:rsidR="000A45E0" w:rsidRPr="007427B9" w:rsidRDefault="00CE572B" w:rsidP="000A45E0">
      <w:pPr>
        <w:ind w:left="-360" w:firstLine="360"/>
        <w:rPr>
          <w:rFonts w:ascii="Arial" w:hAnsi="Arial" w:cs="Arial"/>
          <w:lang w:val="sv-SE"/>
        </w:rPr>
      </w:pPr>
      <w:r w:rsidRPr="007427B9">
        <w:rPr>
          <w:rFonts w:ascii="Arial" w:hAnsi="Arial" w:cs="Arial"/>
          <w:lang w:val="sv-SE"/>
        </w:rPr>
        <w:t xml:space="preserve">Svenska generiska läkemedelsnamn ska i regel användas. Förkortningar ska </w:t>
      </w:r>
    </w:p>
    <w:p w14:paraId="77E16314" w14:textId="1CC54339" w:rsidR="000A45E0" w:rsidRPr="007427B9" w:rsidRDefault="008C0238" w:rsidP="000A45E0">
      <w:pPr>
        <w:ind w:left="-360" w:firstLine="360"/>
        <w:rPr>
          <w:rFonts w:ascii="Arial" w:hAnsi="Arial" w:cs="Arial"/>
          <w:lang w:val="sv-SE"/>
        </w:rPr>
      </w:pPr>
      <w:r w:rsidRPr="007427B9">
        <w:rPr>
          <w:rFonts w:ascii="Arial" w:hAnsi="Arial" w:cs="Arial"/>
          <w:lang w:val="sv-SE"/>
        </w:rPr>
        <w:t>f</w:t>
      </w:r>
      <w:r w:rsidR="00CE572B" w:rsidRPr="007427B9">
        <w:rPr>
          <w:rFonts w:ascii="Arial" w:hAnsi="Arial" w:cs="Arial"/>
          <w:lang w:val="sv-SE"/>
        </w:rPr>
        <w:t xml:space="preserve">örklaras. Provvärden </w:t>
      </w:r>
      <w:r w:rsidRPr="007427B9">
        <w:rPr>
          <w:rFonts w:ascii="Arial" w:hAnsi="Arial" w:cs="Arial"/>
          <w:lang w:val="sv-SE"/>
        </w:rPr>
        <w:t>ska</w:t>
      </w:r>
      <w:r w:rsidR="00CE572B" w:rsidRPr="007427B9">
        <w:rPr>
          <w:rFonts w:ascii="Arial" w:hAnsi="Arial" w:cs="Arial"/>
          <w:lang w:val="sv-SE"/>
        </w:rPr>
        <w:t xml:space="preserve"> vara fullständiga. SI-enheter ska användas.</w:t>
      </w:r>
    </w:p>
    <w:p w14:paraId="337A03E5" w14:textId="77777777" w:rsidR="000A45E0" w:rsidRPr="007427B9" w:rsidRDefault="000A45E0" w:rsidP="000A45E0">
      <w:pPr>
        <w:ind w:left="-360"/>
        <w:rPr>
          <w:rFonts w:ascii="Arial" w:hAnsi="Arial" w:cs="Arial"/>
          <w:lang w:val="sv-SE"/>
        </w:rPr>
      </w:pPr>
    </w:p>
    <w:p w14:paraId="435ADEE9" w14:textId="1303E892" w:rsidR="00CE572B" w:rsidRPr="007427B9" w:rsidRDefault="00CE572B" w:rsidP="00CE572B">
      <w:pPr>
        <w:rPr>
          <w:rFonts w:ascii="Arial" w:hAnsi="Arial" w:cs="Arial"/>
          <w:lang w:val="sv-SE"/>
        </w:rPr>
      </w:pPr>
      <w:r w:rsidRPr="007427B9">
        <w:rPr>
          <w:rFonts w:ascii="Arial" w:eastAsia="Times New Roman" w:hAnsi="Arial" w:cs="Arial"/>
          <w:lang w:val="sv-SE"/>
        </w:rPr>
        <w:t xml:space="preserve">Förslag på tabeller och illustrationer ska </w:t>
      </w:r>
      <w:r w:rsidRPr="007427B9">
        <w:rPr>
          <w:rFonts w:ascii="Arial" w:eastAsia="Times New Roman" w:hAnsi="Arial" w:cs="Arial"/>
          <w:i/>
          <w:iCs/>
          <w:lang w:val="sv-SE"/>
        </w:rPr>
        <w:t>inte</w:t>
      </w:r>
      <w:r w:rsidRPr="007427B9">
        <w:rPr>
          <w:rFonts w:ascii="Arial" w:eastAsia="Times New Roman" w:hAnsi="Arial" w:cs="Arial"/>
          <w:lang w:val="sv-SE"/>
        </w:rPr>
        <w:t xml:space="preserve"> ligga insprängda i huvudtexten utan komma efter referenslistan.</w:t>
      </w:r>
    </w:p>
    <w:p w14:paraId="2B0C9D06" w14:textId="14762205" w:rsidR="00CE572B" w:rsidRPr="007427B9" w:rsidRDefault="00CE572B" w:rsidP="007F3DE4">
      <w:pPr>
        <w:pStyle w:val="Rubrik1"/>
        <w:rPr>
          <w:lang w:val="sv-SE"/>
        </w:rPr>
      </w:pPr>
      <w:r w:rsidRPr="007427B9">
        <w:rPr>
          <w:lang w:val="sv-SE"/>
        </w:rPr>
        <w:t>Referenser</w:t>
      </w:r>
    </w:p>
    <w:p w14:paraId="1DF0C367" w14:textId="77777777" w:rsidR="00CE572B" w:rsidRPr="007427B9" w:rsidRDefault="00CE572B" w:rsidP="00CE572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7427B9">
        <w:rPr>
          <w:rFonts w:ascii="Arial" w:hAnsi="Arial" w:cs="Arial"/>
          <w:sz w:val="24"/>
          <w:szCs w:val="24"/>
          <w:lang w:val="sv-SE"/>
        </w:rPr>
        <w:t>Antalet referenser i ett manus bör minimeras.</w:t>
      </w:r>
    </w:p>
    <w:p w14:paraId="38850030" w14:textId="77777777" w:rsidR="00CE572B" w:rsidRPr="007427B9" w:rsidRDefault="00CE572B" w:rsidP="00CE572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</w:p>
    <w:p w14:paraId="61650D00" w14:textId="77777777" w:rsidR="00CE572B" w:rsidRPr="007427B9" w:rsidRDefault="00CE572B" w:rsidP="00CE572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7427B9">
        <w:rPr>
          <w:rFonts w:ascii="Arial" w:hAnsi="Arial" w:cs="Arial"/>
          <w:sz w:val="24"/>
          <w:szCs w:val="24"/>
          <w:lang w:val="sv-SE"/>
        </w:rPr>
        <w:t xml:space="preserve">I ABC-artiklar publiceras max 10 referenser i pappersupplagan av tidningen. </w:t>
      </w:r>
    </w:p>
    <w:p w14:paraId="7CB0917D" w14:textId="77777777" w:rsidR="00CE572B" w:rsidRPr="007427B9" w:rsidRDefault="00CE572B" w:rsidP="00CE572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</w:p>
    <w:p w14:paraId="1CCA561C" w14:textId="77777777" w:rsidR="00CE572B" w:rsidRPr="007427B9" w:rsidRDefault="00CE572B" w:rsidP="00CE572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7427B9">
        <w:rPr>
          <w:rFonts w:ascii="Arial" w:hAnsi="Arial" w:cs="Arial"/>
          <w:sz w:val="24"/>
          <w:szCs w:val="24"/>
          <w:lang w:val="sv-SE"/>
        </w:rPr>
        <w:t>Det kan vara nödvändigt att manus innehåller fler referenser än vad som anges ovan. I sådant fall ska det markeras i insänd referenslista vilka referenser som ska publiceras i pappersupplagan av Läkartidningen. Fullständig lista publiceras elektroniskt.</w:t>
      </w:r>
    </w:p>
    <w:p w14:paraId="0C7A4FEF" w14:textId="77777777" w:rsidR="00E72A03" w:rsidRPr="007427B9" w:rsidRDefault="00E72A03" w:rsidP="00E72A03">
      <w:pPr>
        <w:pStyle w:val="Normalwebb"/>
        <w:spacing w:before="0" w:beforeAutospacing="0" w:after="0" w:afterAutospacing="0"/>
        <w:rPr>
          <w:rFonts w:ascii="Arial" w:hAnsi="Arial" w:cs="Arial"/>
          <w:i/>
          <w:iCs/>
          <w:sz w:val="24"/>
          <w:szCs w:val="24"/>
          <w:lang w:val="sv-SE"/>
        </w:rPr>
      </w:pPr>
    </w:p>
    <w:p w14:paraId="4B5940E4" w14:textId="77777777" w:rsidR="00E72A03" w:rsidRPr="007427B9" w:rsidRDefault="00E72A03" w:rsidP="00E72A03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7427B9">
        <w:rPr>
          <w:rFonts w:ascii="Arial" w:hAnsi="Arial" w:cs="Arial"/>
          <w:sz w:val="24"/>
          <w:szCs w:val="24"/>
          <w:lang w:val="sv-SE"/>
        </w:rPr>
        <w:t>Referenser anges i den ordning de uppträder i texten med siffror inom hakparentes.</w:t>
      </w:r>
    </w:p>
    <w:p w14:paraId="3A1B4617" w14:textId="77777777" w:rsidR="00E72A03" w:rsidRPr="007427B9" w:rsidRDefault="00E72A03" w:rsidP="00E72A03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</w:p>
    <w:p w14:paraId="3110FD5F" w14:textId="4CDC36CC" w:rsidR="008E3BB3" w:rsidRPr="007427B9" w:rsidRDefault="008E3BB3" w:rsidP="00E72A03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7427B9">
        <w:rPr>
          <w:rFonts w:ascii="Arial" w:hAnsi="Arial" w:cs="Arial"/>
          <w:sz w:val="24"/>
          <w:szCs w:val="24"/>
          <w:lang w:val="sv-SE"/>
        </w:rPr>
        <w:t xml:space="preserve">Se vår författarinstruktioner för mer information om referensformat. </w:t>
      </w:r>
    </w:p>
    <w:p w14:paraId="0074ABF7" w14:textId="77777777" w:rsidR="007F3DE4" w:rsidRPr="007427B9" w:rsidRDefault="007F3DE4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sv-SE"/>
        </w:rPr>
      </w:pPr>
      <w:r w:rsidRPr="007427B9">
        <w:rPr>
          <w:lang w:val="sv-SE"/>
        </w:rPr>
        <w:br w:type="page"/>
      </w:r>
    </w:p>
    <w:p w14:paraId="3A6E5F85" w14:textId="17FDD8D9" w:rsidR="00CE572B" w:rsidRPr="007427B9" w:rsidRDefault="00CE572B" w:rsidP="007F3DE4">
      <w:pPr>
        <w:pStyle w:val="Rubrik1"/>
        <w:rPr>
          <w:lang w:val="sv-SE"/>
        </w:rPr>
      </w:pPr>
      <w:r w:rsidRPr="007427B9">
        <w:rPr>
          <w:lang w:val="sv-SE"/>
        </w:rPr>
        <w:t>Illustrationer</w:t>
      </w:r>
    </w:p>
    <w:p w14:paraId="37534B02" w14:textId="77777777" w:rsidR="00CE572B" w:rsidRPr="007427B9" w:rsidRDefault="00CE572B" w:rsidP="00CE572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7427B9">
        <w:rPr>
          <w:rFonts w:ascii="Arial" w:hAnsi="Arial" w:cs="Arial"/>
          <w:sz w:val="24"/>
          <w:szCs w:val="24"/>
          <w:lang w:val="sv-SE"/>
        </w:rPr>
        <w:t xml:space="preserve">Som illustration räknas faktaruta, tabell, bild, diagram och figur. I ABC-artiklar </w:t>
      </w:r>
      <w:r w:rsidRPr="007427B9">
        <w:rPr>
          <w:rFonts w:ascii="Arial" w:hAnsi="Arial" w:cs="Arial"/>
          <w:i/>
          <w:iCs/>
          <w:sz w:val="24"/>
          <w:szCs w:val="24"/>
          <w:lang w:val="sv-SE"/>
        </w:rPr>
        <w:t>krävs fler illustrationer än vanligt</w:t>
      </w:r>
      <w:r w:rsidRPr="007427B9">
        <w:rPr>
          <w:rFonts w:ascii="Arial" w:hAnsi="Arial" w:cs="Arial"/>
          <w:sz w:val="24"/>
          <w:szCs w:val="24"/>
          <w:lang w:val="sv-SE"/>
        </w:rPr>
        <w:t xml:space="preserve">. I samband med redigering kommer Läkartidningen att omarbeta faktarutor, flödesscheman och diagram utifrån författarnas underlag. </w:t>
      </w:r>
    </w:p>
    <w:p w14:paraId="11714F77" w14:textId="77777777" w:rsidR="00CE572B" w:rsidRPr="007427B9" w:rsidRDefault="00CE572B" w:rsidP="00CE572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</w:p>
    <w:p w14:paraId="43024380" w14:textId="77777777" w:rsidR="00CE572B" w:rsidRPr="007427B9" w:rsidRDefault="00CE572B" w:rsidP="00CE572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7427B9">
        <w:rPr>
          <w:rFonts w:ascii="Arial" w:hAnsi="Arial" w:cs="Arial"/>
          <w:sz w:val="24"/>
          <w:szCs w:val="24"/>
          <w:lang w:val="sv-SE"/>
        </w:rPr>
        <w:t>Det krävs mellan 8 och 15 illustrationer för att artikeln ska se bra ut.</w:t>
      </w:r>
    </w:p>
    <w:p w14:paraId="48E452FA" w14:textId="77777777" w:rsidR="00CE572B" w:rsidRPr="007427B9" w:rsidRDefault="00CE572B" w:rsidP="00CE572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</w:p>
    <w:p w14:paraId="7A50139D" w14:textId="77777777" w:rsidR="00CE572B" w:rsidRPr="007427B9" w:rsidRDefault="00CE572B" w:rsidP="00CE572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7427B9">
        <w:rPr>
          <w:rFonts w:ascii="Arial" w:hAnsi="Arial" w:cs="Arial"/>
          <w:sz w:val="24"/>
          <w:szCs w:val="24"/>
          <w:lang w:val="sv-SE"/>
        </w:rPr>
        <w:t>Författaren ansvarar för att illustrationsmaterialet är fritt tillgängligt för publicering, såväl i papperstidningen som elektroniskt, utan kostnad för Läkartidningen. Det är författarens ansvar att ordna eventuellt tillstånd från originalkällan att publicera illustrationer. Upphovsrättsinnehavaren ska anges.</w:t>
      </w:r>
    </w:p>
    <w:p w14:paraId="6D0D6338" w14:textId="77777777" w:rsidR="00CE572B" w:rsidRPr="007427B9" w:rsidRDefault="00CE572B" w:rsidP="00CE572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</w:p>
    <w:p w14:paraId="35A45ED8" w14:textId="169F20C3" w:rsidR="00CE572B" w:rsidRPr="007427B9" w:rsidRDefault="00CE572B" w:rsidP="00CE572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7427B9">
        <w:rPr>
          <w:rFonts w:ascii="Arial" w:hAnsi="Arial" w:cs="Arial"/>
          <w:sz w:val="24"/>
          <w:szCs w:val="24"/>
          <w:lang w:val="sv-SE"/>
        </w:rPr>
        <w:t>Tabeller ska ha en enkel, förklarande text och numreras i den ordning som de nämns i texten (Tabell 1, Tabell 2 etc). Bild, diagram och figur benämns Figur och ska också ha en enkel, förklarande text och numreras i den ordning de uppträder i texten (Figur 1, Figur 2 etc). Även faktarutor ska numreras (Fakta 1, Fakta 2 etc).</w:t>
      </w:r>
    </w:p>
    <w:p w14:paraId="7DD755EA" w14:textId="77777777" w:rsidR="00CE572B" w:rsidRPr="007427B9" w:rsidRDefault="00CE572B" w:rsidP="00CE572B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</w:p>
    <w:p w14:paraId="61490FB7" w14:textId="77777777" w:rsidR="005C36E8" w:rsidRPr="007427B9" w:rsidRDefault="005C36E8" w:rsidP="005C36E8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7427B9">
        <w:rPr>
          <w:rFonts w:ascii="Arial" w:hAnsi="Arial" w:cs="Arial"/>
          <w:color w:val="000000"/>
          <w:sz w:val="24"/>
          <w:szCs w:val="24"/>
          <w:lang w:val="sv-SE"/>
        </w:rPr>
        <w:t xml:space="preserve">I de fall illustrationen är bildmaterial ska den skickas in i ett format som är så pass högupplöst (300 dpi, tiff-, jpg- eller eps-format) att illustrationen kan tryckas med acceptabel kvalitet. Filerna skickas in separat i vårt manushanteringssystem. </w:t>
      </w:r>
    </w:p>
    <w:p w14:paraId="372F1D22" w14:textId="77777777" w:rsidR="008E3BB3" w:rsidRPr="007427B9" w:rsidRDefault="008E3BB3" w:rsidP="00CE572B">
      <w:pPr>
        <w:rPr>
          <w:rFonts w:ascii="Arial" w:eastAsia="Times New Roman" w:hAnsi="Arial" w:cs="Arial"/>
          <w:i/>
          <w:iCs/>
          <w:lang w:val="sv-SE"/>
        </w:rPr>
      </w:pPr>
    </w:p>
    <w:p w14:paraId="4DB0984C" w14:textId="77777777" w:rsidR="00CE572B" w:rsidRPr="007427B9" w:rsidRDefault="00CE572B" w:rsidP="00CE572B">
      <w:pPr>
        <w:rPr>
          <w:rFonts w:ascii="Arial" w:eastAsia="Times New Roman" w:hAnsi="Arial" w:cs="Arial"/>
          <w:lang w:val="sv-SE"/>
        </w:rPr>
      </w:pPr>
      <w:r w:rsidRPr="007427B9">
        <w:rPr>
          <w:rFonts w:ascii="Arial" w:eastAsia="Times New Roman" w:hAnsi="Arial" w:cs="Arial"/>
          <w:i/>
          <w:iCs/>
          <w:lang w:val="sv-SE"/>
        </w:rPr>
        <w:t xml:space="preserve">OBS! </w:t>
      </w:r>
      <w:r w:rsidRPr="007427B9">
        <w:rPr>
          <w:rFonts w:ascii="Arial" w:eastAsia="Times New Roman" w:hAnsi="Arial" w:cs="Arial"/>
          <w:lang w:val="sv-SE"/>
        </w:rPr>
        <w:t>Text i illustrationer ska vara översatt till svenska.</w:t>
      </w:r>
    </w:p>
    <w:p w14:paraId="2D442468" w14:textId="77777777" w:rsidR="005C36E8" w:rsidRPr="007427B9" w:rsidRDefault="005C36E8" w:rsidP="00CE572B">
      <w:pPr>
        <w:rPr>
          <w:rFonts w:ascii="Arial" w:eastAsia="Times New Roman" w:hAnsi="Arial" w:cs="Arial"/>
          <w:lang w:val="sv-SE"/>
        </w:rPr>
      </w:pPr>
    </w:p>
    <w:p w14:paraId="2A356DD1" w14:textId="77777777" w:rsidR="005C36E8" w:rsidRPr="007427B9" w:rsidRDefault="005C36E8" w:rsidP="00CE572B">
      <w:pPr>
        <w:rPr>
          <w:rFonts w:ascii="Arial" w:eastAsia="Times New Roman" w:hAnsi="Arial" w:cs="Arial"/>
          <w:lang w:val="sv-SE"/>
        </w:rPr>
      </w:pPr>
    </w:p>
    <w:p w14:paraId="0ACF742E" w14:textId="77777777" w:rsidR="00CE572B" w:rsidRPr="007427B9" w:rsidRDefault="00CE572B" w:rsidP="00CE572B">
      <w:pPr>
        <w:rPr>
          <w:rFonts w:ascii="Arial" w:hAnsi="Arial" w:cs="Arial"/>
          <w:lang w:val="sv-SE"/>
        </w:rPr>
      </w:pPr>
    </w:p>
    <w:p w14:paraId="53A8B0A6" w14:textId="77777777" w:rsidR="00CE572B" w:rsidRPr="007427B9" w:rsidRDefault="00CE572B" w:rsidP="00CE572B">
      <w:pPr>
        <w:ind w:hanging="360"/>
        <w:rPr>
          <w:rFonts w:ascii="Arial" w:hAnsi="Arial" w:cs="Arial"/>
          <w:lang w:val="sv-SE"/>
        </w:rPr>
      </w:pPr>
    </w:p>
    <w:p w14:paraId="098DA307" w14:textId="77777777" w:rsidR="008F6386" w:rsidRPr="007427B9" w:rsidRDefault="008F6386">
      <w:pPr>
        <w:rPr>
          <w:rFonts w:ascii="Arial" w:hAnsi="Arial" w:cs="Arial"/>
          <w:lang w:val="sv-SE"/>
        </w:rPr>
      </w:pPr>
    </w:p>
    <w:sectPr w:rsidR="008F6386" w:rsidRPr="007427B9" w:rsidSect="00A445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trackRevisions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2B"/>
    <w:rsid w:val="00044823"/>
    <w:rsid w:val="000A45E0"/>
    <w:rsid w:val="005C36E8"/>
    <w:rsid w:val="005D16CA"/>
    <w:rsid w:val="006266D1"/>
    <w:rsid w:val="007427B9"/>
    <w:rsid w:val="00773BA7"/>
    <w:rsid w:val="007F3DE4"/>
    <w:rsid w:val="008C0238"/>
    <w:rsid w:val="008E3BB3"/>
    <w:rsid w:val="008F6386"/>
    <w:rsid w:val="00A445BD"/>
    <w:rsid w:val="00C54B87"/>
    <w:rsid w:val="00CE572B"/>
    <w:rsid w:val="00E37210"/>
    <w:rsid w:val="00E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262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5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45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E57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ypsnitt"/>
    <w:link w:val="Rubrik1"/>
    <w:uiPriority w:val="9"/>
    <w:rsid w:val="00CE57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nk">
    <w:name w:val="Hyperlink"/>
    <w:basedOn w:val="Standardstycketypsnitt"/>
    <w:uiPriority w:val="99"/>
    <w:semiHidden/>
    <w:unhideWhenUsed/>
    <w:rsid w:val="00CE572B"/>
    <w:rPr>
      <w:color w:val="0000FF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0A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7427B9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D16C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D16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5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45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E57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ypsnitt"/>
    <w:link w:val="Rubrik1"/>
    <w:uiPriority w:val="9"/>
    <w:rsid w:val="00CE57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nk">
    <w:name w:val="Hyperlink"/>
    <w:basedOn w:val="Standardstycketypsnitt"/>
    <w:uiPriority w:val="99"/>
    <w:semiHidden/>
    <w:unhideWhenUsed/>
    <w:rsid w:val="00CE572B"/>
    <w:rPr>
      <w:color w:val="0000FF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0A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7427B9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D16C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D16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2770</Characters>
  <Application>Microsoft Macintosh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Brynolf</dc:creator>
  <cp:keywords/>
  <dc:description/>
  <cp:lastModifiedBy>Anne Brynolf</cp:lastModifiedBy>
  <cp:revision>2</cp:revision>
  <dcterms:created xsi:type="dcterms:W3CDTF">2016-09-19T12:10:00Z</dcterms:created>
  <dcterms:modified xsi:type="dcterms:W3CDTF">2016-09-19T12:10:00Z</dcterms:modified>
</cp:coreProperties>
</file>