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A8784" w14:textId="4B11E9E8" w:rsidR="00E836BB" w:rsidRPr="00D6699D" w:rsidRDefault="00BD636F" w:rsidP="00BD636F">
      <w:pPr>
        <w:pStyle w:val="Rubrik1"/>
        <w:rPr>
          <w:lang w:val="sv-SE"/>
        </w:rPr>
      </w:pPr>
      <w:bookmarkStart w:id="0" w:name="_GoBack"/>
      <w:bookmarkEnd w:id="0"/>
      <w:r w:rsidRPr="00D6699D">
        <w:rPr>
          <w:lang w:val="sv-SE"/>
        </w:rPr>
        <w:t>Titelsida</w:t>
      </w:r>
    </w:p>
    <w:p w14:paraId="7F9E1BFE" w14:textId="77777777" w:rsidR="00315E49" w:rsidRPr="00D6699D" w:rsidRDefault="00315E49" w:rsidP="00315E49">
      <w:pPr>
        <w:rPr>
          <w:rFonts w:ascii="Arial" w:hAnsi="Arial" w:cs="Arial"/>
          <w:lang w:val="sv-SE"/>
        </w:rPr>
      </w:pPr>
    </w:p>
    <w:p w14:paraId="0429EE94" w14:textId="74241D1F" w:rsidR="00E836BB" w:rsidRPr="00D6699D" w:rsidRDefault="00E836BB" w:rsidP="00315E49">
      <w:pPr>
        <w:rPr>
          <w:rFonts w:ascii="Arial" w:hAnsi="Arial" w:cs="Arial"/>
          <w:lang w:val="sv-SE"/>
        </w:rPr>
      </w:pPr>
      <w:r w:rsidRPr="00D6699D">
        <w:rPr>
          <w:rFonts w:ascii="Arial" w:hAnsi="Arial" w:cs="Arial"/>
          <w:lang w:val="sv-SE"/>
        </w:rPr>
        <w:t xml:space="preserve">Ska innehålla: </w:t>
      </w:r>
    </w:p>
    <w:p w14:paraId="2A4D9983" w14:textId="0DFAED08" w:rsidR="00E836BB" w:rsidRPr="00D6699D" w:rsidRDefault="00E836BB" w:rsidP="00E836BB">
      <w:pPr>
        <w:pStyle w:val="Rubrik1"/>
        <w:rPr>
          <w:rFonts w:ascii="Arial" w:hAnsi="Arial" w:cs="Arial"/>
          <w:color w:val="auto"/>
          <w:sz w:val="24"/>
          <w:szCs w:val="24"/>
          <w:lang w:val="sv-SE"/>
        </w:rPr>
      </w:pPr>
      <w:r w:rsidRPr="00D6699D">
        <w:rPr>
          <w:rFonts w:ascii="Arial" w:hAnsi="Arial" w:cs="Arial"/>
          <w:color w:val="auto"/>
          <w:sz w:val="24"/>
          <w:szCs w:val="24"/>
          <w:lang w:val="sv-SE"/>
        </w:rPr>
        <w:t xml:space="preserve">Förslag på </w:t>
      </w:r>
      <w:r w:rsidR="00BD636F" w:rsidRPr="00D6699D">
        <w:rPr>
          <w:rFonts w:ascii="Arial" w:hAnsi="Arial" w:cs="Arial"/>
          <w:color w:val="auto"/>
          <w:sz w:val="24"/>
          <w:szCs w:val="24"/>
          <w:lang w:val="sv-SE"/>
        </w:rPr>
        <w:t>titel</w:t>
      </w:r>
    </w:p>
    <w:p w14:paraId="7E070470" w14:textId="77777777" w:rsidR="00E836BB" w:rsidRPr="00D6699D" w:rsidRDefault="00E836BB" w:rsidP="00315E49">
      <w:pPr>
        <w:rPr>
          <w:rFonts w:ascii="Arial" w:hAnsi="Arial" w:cs="Arial"/>
          <w:lang w:val="sv-SE"/>
        </w:rPr>
      </w:pPr>
    </w:p>
    <w:p w14:paraId="6FA4DB6D" w14:textId="77777777" w:rsidR="00315E49" w:rsidRPr="00D6699D" w:rsidRDefault="00315E49" w:rsidP="00315E49">
      <w:pPr>
        <w:rPr>
          <w:rFonts w:ascii="Arial" w:hAnsi="Arial" w:cs="Arial"/>
          <w:lang w:val="sv-SE"/>
        </w:rPr>
      </w:pPr>
      <w:r w:rsidRPr="00D6699D">
        <w:rPr>
          <w:rFonts w:ascii="Arial" w:hAnsi="Arial" w:cs="Arial"/>
          <w:b/>
          <w:lang w:val="sv-SE"/>
        </w:rPr>
        <w:t>Författare 1</w:t>
      </w:r>
      <w:r w:rsidRPr="00D6699D">
        <w:rPr>
          <w:rFonts w:ascii="Arial" w:hAnsi="Arial" w:cs="Arial"/>
          <w:lang w:val="sv-SE"/>
        </w:rPr>
        <w:t xml:space="preserve">: Namn, akademisk titel, yrkestitel, akademisk tillhörighet, tjänsteställe. </w:t>
      </w:r>
    </w:p>
    <w:p w14:paraId="2282E40E" w14:textId="656AF277" w:rsidR="00315E49" w:rsidRPr="00D6699D" w:rsidRDefault="00315E49" w:rsidP="00315E49">
      <w:pPr>
        <w:rPr>
          <w:rFonts w:ascii="Arial" w:hAnsi="Arial" w:cs="Arial"/>
          <w:lang w:val="sv-SE"/>
        </w:rPr>
      </w:pPr>
      <w:r w:rsidRPr="00D6699D">
        <w:rPr>
          <w:rFonts w:ascii="Arial" w:hAnsi="Arial" w:cs="Arial"/>
          <w:b/>
          <w:lang w:val="sv-SE"/>
        </w:rPr>
        <w:t>Författare 2</w:t>
      </w:r>
      <w:r w:rsidRPr="00D6699D">
        <w:rPr>
          <w:rFonts w:ascii="Arial" w:hAnsi="Arial" w:cs="Arial"/>
          <w:lang w:val="sv-SE"/>
        </w:rPr>
        <w:t xml:space="preserve">: Namn, akademisk titel, yrkestitel, akademisk tillhörighet, tjänsteställe. </w:t>
      </w:r>
    </w:p>
    <w:p w14:paraId="694977AA" w14:textId="415E3C7E" w:rsidR="00BD636F" w:rsidRPr="00D6699D" w:rsidRDefault="00BD636F" w:rsidP="00315E49">
      <w:pPr>
        <w:rPr>
          <w:rFonts w:ascii="Arial" w:hAnsi="Arial" w:cs="Arial"/>
          <w:lang w:val="sv-SE"/>
        </w:rPr>
      </w:pPr>
      <w:r w:rsidRPr="00D6699D">
        <w:rPr>
          <w:rFonts w:ascii="Arial" w:hAnsi="Arial" w:cs="Arial"/>
          <w:b/>
          <w:lang w:val="sv-SE"/>
        </w:rPr>
        <w:t>Max författarantal</w:t>
      </w:r>
      <w:r w:rsidRPr="00D6699D">
        <w:rPr>
          <w:rFonts w:ascii="Arial" w:hAnsi="Arial" w:cs="Arial"/>
          <w:lang w:val="sv-SE"/>
        </w:rPr>
        <w:t xml:space="preserve"> för en medicinsk kommentar är två personer.</w:t>
      </w:r>
    </w:p>
    <w:p w14:paraId="428090EB" w14:textId="77777777" w:rsidR="00BD636F" w:rsidRPr="00D6699D" w:rsidRDefault="00BD636F" w:rsidP="00315E49">
      <w:pPr>
        <w:rPr>
          <w:rFonts w:ascii="Arial" w:hAnsi="Arial" w:cs="Arial"/>
          <w:lang w:val="sv-SE"/>
        </w:rPr>
      </w:pPr>
    </w:p>
    <w:p w14:paraId="70637BA5" w14:textId="31B94A9D" w:rsidR="00315E49" w:rsidRPr="00D6699D" w:rsidRDefault="00315E49" w:rsidP="00315E49">
      <w:pPr>
        <w:rPr>
          <w:rFonts w:ascii="Arial" w:hAnsi="Arial" w:cs="Arial"/>
          <w:lang w:val="sv-SE"/>
        </w:rPr>
      </w:pPr>
      <w:r w:rsidRPr="00D6699D">
        <w:rPr>
          <w:rFonts w:ascii="Arial" w:hAnsi="Arial" w:cs="Arial"/>
          <w:b/>
          <w:lang w:val="sv-SE"/>
        </w:rPr>
        <w:t>Kontaktuppgifter</w:t>
      </w:r>
      <w:r w:rsidRPr="00D6699D">
        <w:rPr>
          <w:rFonts w:ascii="Arial" w:hAnsi="Arial" w:cs="Arial"/>
          <w:lang w:val="sv-SE"/>
        </w:rPr>
        <w:t xml:space="preserve"> till korresponderande författare. </w:t>
      </w:r>
    </w:p>
    <w:p w14:paraId="338B6CF7" w14:textId="77777777" w:rsidR="00315E49" w:rsidRPr="00D6699D" w:rsidRDefault="00315E49" w:rsidP="00315E49">
      <w:pPr>
        <w:rPr>
          <w:rFonts w:ascii="Arial" w:hAnsi="Arial" w:cs="Arial"/>
          <w:lang w:val="sv-SE"/>
        </w:rPr>
      </w:pPr>
    </w:p>
    <w:p w14:paraId="654F3E32" w14:textId="48154D0A" w:rsidR="00953591" w:rsidRPr="00D6699D" w:rsidRDefault="00953591" w:rsidP="00953591">
      <w:pPr>
        <w:rPr>
          <w:rFonts w:ascii="Arial" w:hAnsi="Arial" w:cs="Arial"/>
          <w:b/>
          <w:lang w:val="sv-SE"/>
        </w:rPr>
      </w:pPr>
      <w:r w:rsidRPr="00D6699D">
        <w:rPr>
          <w:rFonts w:ascii="Arial" w:hAnsi="Arial" w:cs="Arial"/>
          <w:b/>
          <w:lang w:val="sv-SE"/>
        </w:rPr>
        <w:t>Antal tecken i huvudtext inklu</w:t>
      </w:r>
      <w:r w:rsidR="00315E49" w:rsidRPr="00D6699D">
        <w:rPr>
          <w:rFonts w:ascii="Arial" w:hAnsi="Arial" w:cs="Arial"/>
          <w:b/>
          <w:lang w:val="sv-SE"/>
        </w:rPr>
        <w:t>s</w:t>
      </w:r>
      <w:r w:rsidRPr="00D6699D">
        <w:rPr>
          <w:rFonts w:ascii="Arial" w:hAnsi="Arial" w:cs="Arial"/>
          <w:b/>
          <w:lang w:val="sv-SE"/>
        </w:rPr>
        <w:t>i</w:t>
      </w:r>
      <w:r w:rsidR="00E836BB" w:rsidRPr="00D6699D">
        <w:rPr>
          <w:rFonts w:ascii="Arial" w:hAnsi="Arial" w:cs="Arial"/>
          <w:b/>
          <w:lang w:val="sv-SE"/>
        </w:rPr>
        <w:t>ve blanksteg.</w:t>
      </w:r>
      <w:r w:rsidR="00315E49" w:rsidRPr="00D6699D">
        <w:rPr>
          <w:rFonts w:ascii="Arial" w:hAnsi="Arial" w:cs="Arial"/>
          <w:lang w:val="sv-SE"/>
        </w:rPr>
        <w:t xml:space="preserve"> </w:t>
      </w:r>
      <w:r w:rsidRPr="00D6699D">
        <w:rPr>
          <w:rFonts w:ascii="Arial" w:hAnsi="Arial" w:cs="Arial"/>
          <w:lang w:val="sv-SE"/>
        </w:rPr>
        <w:t>Formatet motsvarar antingen 4 000 tecken inklusive blanksteg eller 9 000 tecken inklusive blanksteg, motsvarande en eller två sidor i tidningen. Författaren väljer format i samspråk med medicinska redaktionen.</w:t>
      </w:r>
    </w:p>
    <w:p w14:paraId="54369121" w14:textId="77777777" w:rsidR="00315E49" w:rsidRPr="00D6699D" w:rsidRDefault="00315E49" w:rsidP="00315E49">
      <w:pPr>
        <w:rPr>
          <w:rFonts w:ascii="Arial" w:hAnsi="Arial" w:cs="Arial"/>
          <w:lang w:val="sv-SE"/>
        </w:rPr>
      </w:pPr>
    </w:p>
    <w:p w14:paraId="4C6A7B39" w14:textId="77777777" w:rsidR="00315E49" w:rsidRPr="00D6699D" w:rsidRDefault="00315E49" w:rsidP="00315E49">
      <w:pPr>
        <w:rPr>
          <w:rFonts w:ascii="Arial" w:hAnsi="Arial" w:cs="Arial"/>
          <w:lang w:val="sv-SE"/>
        </w:rPr>
      </w:pPr>
      <w:r w:rsidRPr="00D6699D">
        <w:rPr>
          <w:rFonts w:ascii="Arial" w:hAnsi="Arial" w:cs="Arial"/>
          <w:b/>
          <w:lang w:val="sv-SE"/>
        </w:rPr>
        <w:t>Jäv</w:t>
      </w:r>
      <w:r w:rsidRPr="00D6699D">
        <w:rPr>
          <w:rFonts w:ascii="Arial" w:hAnsi="Arial" w:cs="Arial"/>
          <w:lang w:val="sv-SE"/>
        </w:rPr>
        <w:t xml:space="preserve"> för samtliga författare gentemot innehåll i insänd artikel.</w:t>
      </w:r>
    </w:p>
    <w:p w14:paraId="2C062A8D" w14:textId="77777777" w:rsidR="00315E49" w:rsidRPr="00D6699D" w:rsidRDefault="00315E49" w:rsidP="00315E49">
      <w:pPr>
        <w:rPr>
          <w:rFonts w:ascii="Arial" w:hAnsi="Arial" w:cs="Arial"/>
          <w:lang w:val="sv-SE"/>
        </w:rPr>
      </w:pPr>
    </w:p>
    <w:p w14:paraId="5FC8DB63" w14:textId="77777777" w:rsidR="009E1DCF" w:rsidRPr="00D6699D" w:rsidRDefault="009E1DCF" w:rsidP="00315E49">
      <w:pPr>
        <w:rPr>
          <w:rFonts w:ascii="Arial" w:hAnsi="Arial" w:cs="Arial"/>
          <w:lang w:val="sv-SE"/>
        </w:rPr>
      </w:pPr>
    </w:p>
    <w:p w14:paraId="08FCEF6A" w14:textId="709C06C2" w:rsidR="00953591" w:rsidRPr="00D6699D" w:rsidRDefault="00E836BB" w:rsidP="00953591">
      <w:pPr>
        <w:rPr>
          <w:rFonts w:ascii="Arial" w:eastAsia="Times New Roman" w:hAnsi="Arial" w:cs="Arial"/>
          <w:lang w:val="sv-SE"/>
        </w:rPr>
      </w:pPr>
      <w:r w:rsidRPr="00D6699D">
        <w:rPr>
          <w:rFonts w:ascii="Arial" w:hAnsi="Arial" w:cs="Arial"/>
          <w:i/>
          <w:lang w:val="sv-SE"/>
        </w:rPr>
        <w:t xml:space="preserve">Vänligen kontrollera även våra allmänna författaranvisningar innan du skickar in ditt manuskript. </w:t>
      </w:r>
    </w:p>
    <w:p w14:paraId="72ED3E3A" w14:textId="77777777" w:rsidR="00315E49" w:rsidRPr="00D6699D" w:rsidRDefault="00315E49" w:rsidP="00315E49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D6699D">
        <w:rPr>
          <w:rFonts w:ascii="Arial" w:hAnsi="Arial" w:cs="Arial"/>
          <w:sz w:val="24"/>
          <w:szCs w:val="24"/>
          <w:lang w:val="sv-SE"/>
        </w:rPr>
        <w:br w:type="page"/>
      </w:r>
    </w:p>
    <w:p w14:paraId="12792B96" w14:textId="77777777" w:rsidR="00315E49" w:rsidRPr="00D6699D" w:rsidRDefault="00315E49" w:rsidP="00315E49">
      <w:pPr>
        <w:rPr>
          <w:rFonts w:ascii="Arial" w:eastAsia="Times New Roman" w:hAnsi="Arial" w:cs="Arial"/>
          <w:lang w:val="sv-SE"/>
        </w:rPr>
      </w:pPr>
    </w:p>
    <w:p w14:paraId="4D89DE5A" w14:textId="77777777" w:rsidR="00315E49" w:rsidRPr="00D6699D" w:rsidRDefault="00315E49" w:rsidP="00315E49">
      <w:pPr>
        <w:rPr>
          <w:rFonts w:ascii="Arial" w:hAnsi="Arial" w:cs="Arial"/>
          <w:lang w:val="sv-SE"/>
        </w:rPr>
      </w:pPr>
    </w:p>
    <w:p w14:paraId="3D23F9C3" w14:textId="77777777" w:rsidR="00315E49" w:rsidRPr="00D6699D" w:rsidRDefault="00315E49" w:rsidP="00BD636F">
      <w:pPr>
        <w:pStyle w:val="Rubrik1"/>
        <w:rPr>
          <w:lang w:val="sv-SE"/>
        </w:rPr>
      </w:pPr>
      <w:r w:rsidRPr="00D6699D">
        <w:rPr>
          <w:lang w:val="sv-SE"/>
        </w:rPr>
        <w:t>Svensk sammanfattning</w:t>
      </w:r>
    </w:p>
    <w:p w14:paraId="1CBD46B8" w14:textId="4906E885" w:rsidR="00E836BB" w:rsidRPr="00D6699D" w:rsidRDefault="00953591" w:rsidP="00E836BB">
      <w:pPr>
        <w:rPr>
          <w:rFonts w:ascii="Arial" w:hAnsi="Arial" w:cs="Arial"/>
          <w:lang w:val="sv-SE"/>
        </w:rPr>
      </w:pPr>
      <w:r w:rsidRPr="00D6699D">
        <w:rPr>
          <w:rFonts w:ascii="Arial" w:hAnsi="Arial" w:cs="Arial"/>
          <w:lang w:val="sv-SE"/>
        </w:rPr>
        <w:t>Huvudbudskapet omfattar 2</w:t>
      </w:r>
      <w:r w:rsidR="007A4924">
        <w:rPr>
          <w:rFonts w:ascii="Arial" w:hAnsi="Arial" w:cs="Arial"/>
          <w:lang w:val="sv-SE"/>
        </w:rPr>
        <w:t>–</w:t>
      </w:r>
      <w:r w:rsidRPr="00D6699D">
        <w:rPr>
          <w:rFonts w:ascii="Arial" w:hAnsi="Arial" w:cs="Arial"/>
          <w:lang w:val="sv-SE"/>
        </w:rPr>
        <w:t>4 punk</w:t>
      </w:r>
      <w:r w:rsidR="00C97E20">
        <w:rPr>
          <w:rFonts w:ascii="Arial" w:hAnsi="Arial" w:cs="Arial"/>
          <w:lang w:val="sv-SE"/>
        </w:rPr>
        <w:t>t</w:t>
      </w:r>
      <w:r w:rsidRPr="00D6699D">
        <w:rPr>
          <w:rFonts w:ascii="Arial" w:hAnsi="Arial" w:cs="Arial"/>
          <w:lang w:val="sv-SE"/>
        </w:rPr>
        <w:t>er om maximalt 350 tecken inklusive blanksteg.  </w:t>
      </w:r>
    </w:p>
    <w:p w14:paraId="3C0F9AC6" w14:textId="247AF95E" w:rsidR="00315E49" w:rsidRPr="00D6699D" w:rsidRDefault="00315E49" w:rsidP="00BD636F">
      <w:pPr>
        <w:pStyle w:val="Rubrik1"/>
        <w:rPr>
          <w:lang w:val="sv-SE"/>
        </w:rPr>
      </w:pPr>
      <w:r w:rsidRPr="00D6699D">
        <w:rPr>
          <w:lang w:val="sv-SE"/>
        </w:rPr>
        <w:t>Engelsk sammanfattning</w:t>
      </w:r>
    </w:p>
    <w:p w14:paraId="3DB178E5" w14:textId="77777777" w:rsidR="00315E49" w:rsidRPr="00D6699D" w:rsidRDefault="00315E49" w:rsidP="00315E49">
      <w:pPr>
        <w:rPr>
          <w:rFonts w:ascii="Arial" w:hAnsi="Arial" w:cs="Arial"/>
          <w:lang w:val="sv-SE"/>
        </w:rPr>
      </w:pPr>
      <w:r w:rsidRPr="00D6699D">
        <w:rPr>
          <w:rFonts w:ascii="Arial" w:hAnsi="Arial" w:cs="Arial"/>
          <w:lang w:val="sv-SE"/>
        </w:rPr>
        <w:t xml:space="preserve">Inklusive översatt rubrik. Löptext. Cirka </w:t>
      </w:r>
      <w:r w:rsidR="00C251D1" w:rsidRPr="00D6699D">
        <w:rPr>
          <w:rFonts w:ascii="Arial" w:hAnsi="Arial" w:cs="Arial"/>
          <w:lang w:val="sv-SE"/>
        </w:rPr>
        <w:t>700</w:t>
      </w:r>
      <w:r w:rsidRPr="00D6699D">
        <w:rPr>
          <w:rFonts w:ascii="Arial" w:hAnsi="Arial" w:cs="Arial"/>
          <w:lang w:val="sv-SE"/>
        </w:rPr>
        <w:t xml:space="preserve"> tecken inklusive blanksteg.</w:t>
      </w:r>
    </w:p>
    <w:p w14:paraId="5C77B04C" w14:textId="77777777" w:rsidR="00315E49" w:rsidRPr="00D6699D" w:rsidRDefault="00315E49" w:rsidP="00315E49">
      <w:pPr>
        <w:rPr>
          <w:rFonts w:ascii="Arial" w:hAnsi="Arial" w:cs="Arial"/>
          <w:lang w:val="sv-SE"/>
        </w:rPr>
      </w:pPr>
      <w:r w:rsidRPr="00D6699D">
        <w:rPr>
          <w:rFonts w:ascii="Arial" w:hAnsi="Arial" w:cs="Arial"/>
          <w:lang w:val="sv-SE"/>
        </w:rPr>
        <w:br w:type="page"/>
      </w:r>
    </w:p>
    <w:p w14:paraId="76B33BE8" w14:textId="77777777" w:rsidR="00315E49" w:rsidRPr="00D6699D" w:rsidRDefault="00315E49" w:rsidP="00BD636F">
      <w:pPr>
        <w:pStyle w:val="Rubrik1"/>
        <w:rPr>
          <w:lang w:val="sv-SE"/>
        </w:rPr>
      </w:pPr>
      <w:r w:rsidRPr="00D6699D">
        <w:rPr>
          <w:lang w:val="sv-SE"/>
        </w:rPr>
        <w:t>Huvudtext</w:t>
      </w:r>
    </w:p>
    <w:p w14:paraId="550E2D7D" w14:textId="77777777" w:rsidR="00315E49" w:rsidRPr="00D6699D" w:rsidRDefault="00315E49" w:rsidP="00315E49">
      <w:pPr>
        <w:rPr>
          <w:rFonts w:ascii="Arial" w:hAnsi="Arial" w:cs="Arial"/>
          <w:lang w:val="sv-SE"/>
        </w:rPr>
      </w:pPr>
      <w:r w:rsidRPr="00D6699D">
        <w:rPr>
          <w:rFonts w:ascii="Arial" w:hAnsi="Arial" w:cs="Arial"/>
          <w:lang w:val="sv-SE"/>
        </w:rPr>
        <w:t>Lämpliga mellanrubriker kan lämnas, som kan ändras av Läkartidningens redaktörer vid behov.</w:t>
      </w:r>
    </w:p>
    <w:p w14:paraId="2AE1AB2D" w14:textId="77777777" w:rsidR="00E836BB" w:rsidRPr="00D6699D" w:rsidRDefault="00E836BB" w:rsidP="00315E49">
      <w:pPr>
        <w:rPr>
          <w:rFonts w:ascii="Arial" w:hAnsi="Arial" w:cs="Arial"/>
          <w:lang w:val="sv-SE"/>
        </w:rPr>
      </w:pPr>
    </w:p>
    <w:p w14:paraId="1BF3F824" w14:textId="77777777" w:rsidR="00315E49" w:rsidRPr="00D6699D" w:rsidRDefault="00315E49" w:rsidP="00315E49">
      <w:pPr>
        <w:rPr>
          <w:rFonts w:ascii="Arial" w:hAnsi="Arial" w:cs="Arial"/>
          <w:i/>
          <w:iCs/>
          <w:lang w:val="sv-SE"/>
        </w:rPr>
      </w:pPr>
      <w:r w:rsidRPr="00D6699D">
        <w:rPr>
          <w:rFonts w:ascii="Arial" w:hAnsi="Arial" w:cs="Arial"/>
          <w:lang w:val="sv-SE"/>
        </w:rPr>
        <w:t xml:space="preserve">Använd svenska språket så långt som möjligt och undvik engelsk terminologi. Översättningar kan kompletteras med engelskt uttryck inom parentes. </w:t>
      </w:r>
    </w:p>
    <w:p w14:paraId="79834DD9" w14:textId="77777777" w:rsidR="00315E49" w:rsidRPr="00D6699D" w:rsidRDefault="00315E49" w:rsidP="00315E49">
      <w:pPr>
        <w:rPr>
          <w:rFonts w:ascii="Arial" w:hAnsi="Arial" w:cs="Arial"/>
          <w:i/>
          <w:iCs/>
          <w:lang w:val="sv-SE"/>
        </w:rPr>
      </w:pPr>
    </w:p>
    <w:p w14:paraId="3D4E76B1" w14:textId="641087FE" w:rsidR="00315E49" w:rsidRPr="00D6699D" w:rsidRDefault="00315E49" w:rsidP="00315E49">
      <w:pPr>
        <w:rPr>
          <w:rFonts w:ascii="Arial" w:hAnsi="Arial" w:cs="Arial"/>
          <w:lang w:val="sv-SE"/>
        </w:rPr>
      </w:pPr>
      <w:r w:rsidRPr="00D6699D">
        <w:rPr>
          <w:rFonts w:ascii="Arial" w:hAnsi="Arial" w:cs="Arial"/>
          <w:lang w:val="sv-SE"/>
        </w:rPr>
        <w:t xml:space="preserve">Svenska generiska läkemedelsnamn ska i regel användas. Förkortningar ska förklaras. Provvärden </w:t>
      </w:r>
      <w:r w:rsidR="00804830" w:rsidRPr="00D6699D">
        <w:rPr>
          <w:rFonts w:ascii="Arial" w:hAnsi="Arial" w:cs="Arial"/>
          <w:lang w:val="sv-SE"/>
        </w:rPr>
        <w:t>ska</w:t>
      </w:r>
      <w:r w:rsidRPr="00D6699D">
        <w:rPr>
          <w:rFonts w:ascii="Arial" w:hAnsi="Arial" w:cs="Arial"/>
          <w:lang w:val="sv-SE"/>
        </w:rPr>
        <w:t xml:space="preserve"> vara fullständiga. SI-enheter ska användas.</w:t>
      </w:r>
    </w:p>
    <w:p w14:paraId="51A31C0E" w14:textId="77777777" w:rsidR="00A14C84" w:rsidRPr="00D6699D" w:rsidRDefault="00A14C84" w:rsidP="00953591">
      <w:pPr>
        <w:ind w:hanging="360"/>
        <w:rPr>
          <w:rFonts w:ascii="Arial" w:eastAsia="Times New Roman" w:hAnsi="Arial" w:cs="Arial"/>
          <w:lang w:val="sv-SE"/>
        </w:rPr>
      </w:pPr>
    </w:p>
    <w:p w14:paraId="6C932DC1" w14:textId="353F63DC" w:rsidR="00953591" w:rsidRPr="00D6699D" w:rsidRDefault="00953591" w:rsidP="00E836BB">
      <w:pPr>
        <w:rPr>
          <w:rFonts w:ascii="Arial" w:hAnsi="Arial" w:cs="Arial"/>
          <w:lang w:val="sv-SE"/>
        </w:rPr>
      </w:pPr>
      <w:r w:rsidRPr="00D6699D">
        <w:rPr>
          <w:rFonts w:ascii="Arial" w:hAnsi="Arial" w:cs="Arial"/>
          <w:i/>
          <w:iCs/>
          <w:lang w:val="sv-SE"/>
        </w:rPr>
        <w:t>Maximalt teckenomfång</w:t>
      </w:r>
      <w:r w:rsidRPr="00D6699D">
        <w:rPr>
          <w:rFonts w:ascii="Arial" w:hAnsi="Arial" w:cs="Arial"/>
          <w:lang w:val="sv-SE"/>
        </w:rPr>
        <w:t>. Formatet motsvarar antingen 4 000 tecken inklusive blanksteg eller 9 000 tecken inklusive blanksteg, motsvarande en eller två sidor i tidningen. Författaren väljer format i samspråk med medicinska redaktionen.</w:t>
      </w:r>
    </w:p>
    <w:p w14:paraId="40DE4AA0" w14:textId="77777777" w:rsidR="00E836BB" w:rsidRPr="00D6699D" w:rsidRDefault="00E836BB" w:rsidP="00E836BB">
      <w:pPr>
        <w:rPr>
          <w:rFonts w:ascii="Arial" w:hAnsi="Arial" w:cs="Arial"/>
          <w:lang w:val="sv-SE"/>
        </w:rPr>
      </w:pPr>
    </w:p>
    <w:p w14:paraId="062E79E1" w14:textId="7CBB84B0" w:rsidR="00315E49" w:rsidRPr="00D6699D" w:rsidRDefault="00315E49" w:rsidP="00BD636F">
      <w:pPr>
        <w:pStyle w:val="Rubrik1"/>
        <w:rPr>
          <w:lang w:val="sv-SE"/>
        </w:rPr>
      </w:pPr>
      <w:r w:rsidRPr="00D6699D">
        <w:rPr>
          <w:lang w:val="sv-SE"/>
        </w:rPr>
        <w:t>Referenser</w:t>
      </w:r>
    </w:p>
    <w:p w14:paraId="40065AE5" w14:textId="29131CBF" w:rsidR="00315E49" w:rsidRPr="00D6699D" w:rsidRDefault="00315E49" w:rsidP="00C251D1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D6699D">
        <w:rPr>
          <w:rFonts w:ascii="Arial" w:hAnsi="Arial" w:cs="Arial"/>
          <w:sz w:val="24"/>
          <w:szCs w:val="24"/>
          <w:lang w:val="sv-SE"/>
        </w:rPr>
        <w:t>Antalet referenser i ett manus bör minimeras.</w:t>
      </w:r>
      <w:r w:rsidR="00C251D1" w:rsidRPr="00D6699D">
        <w:rPr>
          <w:rFonts w:ascii="Arial" w:hAnsi="Arial" w:cs="Arial"/>
          <w:sz w:val="24"/>
          <w:szCs w:val="24"/>
          <w:lang w:val="sv-SE"/>
        </w:rPr>
        <w:t xml:space="preserve"> Max fem </w:t>
      </w:r>
      <w:r w:rsidRPr="00D6699D">
        <w:rPr>
          <w:rFonts w:ascii="Arial" w:hAnsi="Arial" w:cs="Arial"/>
          <w:sz w:val="24"/>
          <w:szCs w:val="24"/>
          <w:lang w:val="sv-SE"/>
        </w:rPr>
        <w:t>referenser publiceras</w:t>
      </w:r>
      <w:r w:rsidR="00C251D1" w:rsidRPr="00D6699D">
        <w:rPr>
          <w:rFonts w:ascii="Arial" w:hAnsi="Arial" w:cs="Arial"/>
          <w:sz w:val="24"/>
          <w:szCs w:val="24"/>
          <w:lang w:val="sv-SE"/>
        </w:rPr>
        <w:t xml:space="preserve"> </w:t>
      </w:r>
      <w:r w:rsidR="007A4924">
        <w:rPr>
          <w:rFonts w:ascii="Arial" w:hAnsi="Arial" w:cs="Arial"/>
          <w:sz w:val="24"/>
          <w:szCs w:val="24"/>
          <w:lang w:val="sv-SE"/>
        </w:rPr>
        <w:t xml:space="preserve">i </w:t>
      </w:r>
      <w:r w:rsidR="00C251D1" w:rsidRPr="00D6699D">
        <w:rPr>
          <w:rFonts w:ascii="Arial" w:hAnsi="Arial" w:cs="Arial"/>
          <w:sz w:val="24"/>
          <w:szCs w:val="24"/>
          <w:lang w:val="sv-SE"/>
        </w:rPr>
        <w:t>pappersupplagan av tidningen</w:t>
      </w:r>
      <w:r w:rsidRPr="00D6699D">
        <w:rPr>
          <w:rFonts w:ascii="Arial" w:hAnsi="Arial" w:cs="Arial"/>
          <w:sz w:val="24"/>
          <w:szCs w:val="24"/>
          <w:lang w:val="sv-SE"/>
        </w:rPr>
        <w:t>.</w:t>
      </w:r>
    </w:p>
    <w:p w14:paraId="4ED9D8D5" w14:textId="77777777" w:rsidR="00C251D1" w:rsidRPr="00D6699D" w:rsidRDefault="00C251D1" w:rsidP="00C251D1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</w:p>
    <w:p w14:paraId="166054D3" w14:textId="77777777" w:rsidR="00315E49" w:rsidRPr="00D6699D" w:rsidRDefault="00315E49" w:rsidP="00315E49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D6699D">
        <w:rPr>
          <w:rFonts w:ascii="Arial" w:hAnsi="Arial" w:cs="Arial"/>
          <w:sz w:val="24"/>
          <w:szCs w:val="24"/>
          <w:lang w:val="sv-SE"/>
        </w:rPr>
        <w:t>Det kan vara nödvändigt att manus innehåller fler referenser än vad som anges ovan. I sådant fall ska det markeras i insänd referenslista vilka referenser som ska publiceras i pappersupplagan av Läkartidningen. Fullständig lista publiceras elektroniskt.</w:t>
      </w:r>
    </w:p>
    <w:p w14:paraId="5C45F315" w14:textId="77777777" w:rsidR="00252726" w:rsidRPr="00AC181E" w:rsidRDefault="00252726" w:rsidP="00252726">
      <w:pPr>
        <w:pStyle w:val="Normalwebb"/>
        <w:spacing w:before="0" w:beforeAutospacing="0" w:after="0" w:afterAutospacing="0"/>
        <w:rPr>
          <w:rFonts w:ascii="Arial" w:hAnsi="Arial" w:cs="Arial"/>
          <w:iCs/>
          <w:sz w:val="24"/>
          <w:szCs w:val="24"/>
          <w:lang w:val="sv-SE"/>
        </w:rPr>
      </w:pPr>
    </w:p>
    <w:p w14:paraId="3F887453" w14:textId="77777777" w:rsidR="00E836BB" w:rsidRPr="00D6699D" w:rsidRDefault="00252726" w:rsidP="00E836B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D6699D">
        <w:rPr>
          <w:rFonts w:ascii="Arial" w:hAnsi="Arial" w:cs="Arial"/>
          <w:sz w:val="24"/>
          <w:szCs w:val="24"/>
          <w:lang w:val="sv-SE"/>
        </w:rPr>
        <w:t>Referenser anges i den ordning de uppträder i texten med siffror inom hakparentes.</w:t>
      </w:r>
      <w:r w:rsidR="00E836BB" w:rsidRPr="00D6699D">
        <w:rPr>
          <w:rFonts w:ascii="Arial" w:hAnsi="Arial" w:cs="Arial"/>
          <w:sz w:val="24"/>
          <w:szCs w:val="24"/>
          <w:lang w:val="sv-SE"/>
        </w:rPr>
        <w:t xml:space="preserve"> </w:t>
      </w:r>
    </w:p>
    <w:p w14:paraId="5D141C92" w14:textId="77777777" w:rsidR="00E836BB" w:rsidRPr="00D6699D" w:rsidRDefault="00E836BB" w:rsidP="00E836B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</w:p>
    <w:p w14:paraId="2F822440" w14:textId="70E35A82" w:rsidR="00315E49" w:rsidRPr="00D6699D" w:rsidRDefault="00E836BB" w:rsidP="00E836B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D6699D">
        <w:rPr>
          <w:rFonts w:ascii="Arial" w:hAnsi="Arial" w:cs="Arial"/>
          <w:sz w:val="24"/>
          <w:szCs w:val="24"/>
          <w:lang w:val="sv-SE"/>
        </w:rPr>
        <w:t xml:space="preserve">Se </w:t>
      </w:r>
      <w:proofErr w:type="gramStart"/>
      <w:r w:rsidRPr="00D6699D">
        <w:rPr>
          <w:rFonts w:ascii="Arial" w:hAnsi="Arial" w:cs="Arial"/>
          <w:sz w:val="24"/>
          <w:szCs w:val="24"/>
          <w:lang w:val="sv-SE"/>
        </w:rPr>
        <w:t>vår författarinstruktioner</w:t>
      </w:r>
      <w:proofErr w:type="gramEnd"/>
      <w:r w:rsidRPr="00D6699D">
        <w:rPr>
          <w:rFonts w:ascii="Arial" w:hAnsi="Arial" w:cs="Arial"/>
          <w:sz w:val="24"/>
          <w:szCs w:val="24"/>
          <w:lang w:val="sv-SE"/>
        </w:rPr>
        <w:t xml:space="preserve"> för mer information om referensformat. </w:t>
      </w:r>
    </w:p>
    <w:p w14:paraId="2EB57D5F" w14:textId="77777777" w:rsidR="00315E49" w:rsidRPr="00D6699D" w:rsidRDefault="00315E49" w:rsidP="00315E49">
      <w:pPr>
        <w:rPr>
          <w:rFonts w:ascii="Arial" w:hAnsi="Arial" w:cs="Arial"/>
          <w:lang w:val="sv-SE"/>
        </w:rPr>
      </w:pPr>
      <w:r w:rsidRPr="00D6699D">
        <w:rPr>
          <w:rFonts w:ascii="Arial" w:hAnsi="Arial" w:cs="Arial"/>
          <w:lang w:val="sv-SE"/>
        </w:rPr>
        <w:br w:type="page"/>
      </w:r>
    </w:p>
    <w:p w14:paraId="0397825A" w14:textId="77777777" w:rsidR="00315E49" w:rsidRPr="00D6699D" w:rsidRDefault="00315E49" w:rsidP="00BD636F">
      <w:pPr>
        <w:pStyle w:val="Rubrik1"/>
        <w:rPr>
          <w:lang w:val="sv-SE"/>
        </w:rPr>
      </w:pPr>
      <w:r w:rsidRPr="00D6699D">
        <w:rPr>
          <w:lang w:val="sv-SE"/>
        </w:rPr>
        <w:t>Illustrationer</w:t>
      </w:r>
    </w:p>
    <w:p w14:paraId="6683B05B" w14:textId="68A5640F" w:rsidR="00953591" w:rsidRPr="00D6699D" w:rsidRDefault="00953591" w:rsidP="00315E49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D6699D">
        <w:rPr>
          <w:rFonts w:ascii="Arial" w:hAnsi="Arial" w:cs="Arial"/>
          <w:i/>
          <w:iCs/>
          <w:sz w:val="24"/>
          <w:szCs w:val="24"/>
          <w:lang w:val="sv-SE"/>
        </w:rPr>
        <w:t xml:space="preserve">Porträttfoton. </w:t>
      </w:r>
      <w:r w:rsidRPr="00D6699D">
        <w:rPr>
          <w:rFonts w:ascii="Arial" w:hAnsi="Arial" w:cs="Arial"/>
          <w:sz w:val="24"/>
          <w:szCs w:val="24"/>
          <w:lang w:val="sv-SE"/>
        </w:rPr>
        <w:t>Författarna bistår med porträttfoton i tryckkvalitet (300 dpi, tiff-, jpg- eller eps-format) inför publikation.</w:t>
      </w:r>
    </w:p>
    <w:p w14:paraId="65116D92" w14:textId="77777777" w:rsidR="00953591" w:rsidRPr="00D6699D" w:rsidRDefault="00953591" w:rsidP="00315E49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</w:p>
    <w:p w14:paraId="76BB9077" w14:textId="77777777" w:rsidR="00C251D1" w:rsidRPr="00D6699D" w:rsidRDefault="00C251D1" w:rsidP="00315E49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D6699D">
        <w:rPr>
          <w:rFonts w:ascii="Arial" w:hAnsi="Arial" w:cs="Arial"/>
          <w:sz w:val="24"/>
          <w:szCs w:val="24"/>
          <w:lang w:val="sv-SE"/>
        </w:rPr>
        <w:t xml:space="preserve">I medicinska kommentarer förekommer i regel inte tabeller eller figurer. Författaren får bistå med förslag på lämplig illustration, som bedöms inom den medicinska redaktionen. </w:t>
      </w:r>
    </w:p>
    <w:p w14:paraId="3D9D4CD6" w14:textId="77777777" w:rsidR="008F6386" w:rsidRPr="00D6699D" w:rsidRDefault="008F6386">
      <w:pPr>
        <w:rPr>
          <w:rFonts w:ascii="Arial" w:hAnsi="Arial" w:cs="Arial"/>
          <w:lang w:val="sv-SE"/>
        </w:rPr>
      </w:pPr>
    </w:p>
    <w:sectPr w:rsidR="008F6386" w:rsidRPr="00D6699D" w:rsidSect="00A445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trackRevisions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49"/>
    <w:rsid w:val="00252726"/>
    <w:rsid w:val="00315E49"/>
    <w:rsid w:val="007A4924"/>
    <w:rsid w:val="007B22F5"/>
    <w:rsid w:val="00804830"/>
    <w:rsid w:val="0085468E"/>
    <w:rsid w:val="008F6386"/>
    <w:rsid w:val="00953591"/>
    <w:rsid w:val="009E1DCF"/>
    <w:rsid w:val="00A14C84"/>
    <w:rsid w:val="00A445BD"/>
    <w:rsid w:val="00AC181E"/>
    <w:rsid w:val="00BC1782"/>
    <w:rsid w:val="00BC2C9C"/>
    <w:rsid w:val="00BD636F"/>
    <w:rsid w:val="00C251D1"/>
    <w:rsid w:val="00C97E20"/>
    <w:rsid w:val="00D6699D"/>
    <w:rsid w:val="00E836BB"/>
    <w:rsid w:val="00E85861"/>
    <w:rsid w:val="00FC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1F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49"/>
  </w:style>
  <w:style w:type="paragraph" w:styleId="Rubrik1">
    <w:name w:val="heading 1"/>
    <w:basedOn w:val="Normal"/>
    <w:next w:val="Normal"/>
    <w:link w:val="Rubrik1Char"/>
    <w:uiPriority w:val="9"/>
    <w:qFormat/>
    <w:rsid w:val="00315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315E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unhideWhenUsed/>
    <w:rsid w:val="00315E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semiHidden/>
    <w:unhideWhenUsed/>
    <w:rsid w:val="00315E49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A492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A49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49"/>
  </w:style>
  <w:style w:type="paragraph" w:styleId="Rubrik1">
    <w:name w:val="heading 1"/>
    <w:basedOn w:val="Normal"/>
    <w:next w:val="Normal"/>
    <w:link w:val="Rubrik1Char"/>
    <w:uiPriority w:val="9"/>
    <w:qFormat/>
    <w:rsid w:val="00315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315E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unhideWhenUsed/>
    <w:rsid w:val="00315E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semiHidden/>
    <w:unhideWhenUsed/>
    <w:rsid w:val="00315E49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A492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A49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2061</Characters>
  <Application>Microsoft Macintosh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Brynolf</dc:creator>
  <cp:keywords/>
  <dc:description/>
  <cp:lastModifiedBy>Anne Brynolf</cp:lastModifiedBy>
  <cp:revision>2</cp:revision>
  <dcterms:created xsi:type="dcterms:W3CDTF">2016-09-19T12:07:00Z</dcterms:created>
  <dcterms:modified xsi:type="dcterms:W3CDTF">2016-09-19T12:07:00Z</dcterms:modified>
</cp:coreProperties>
</file>